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900"/>
        <w:gridCol w:w="900"/>
        <w:gridCol w:w="958"/>
        <w:gridCol w:w="902"/>
        <w:gridCol w:w="902"/>
        <w:gridCol w:w="820"/>
        <w:gridCol w:w="902"/>
        <w:gridCol w:w="902"/>
        <w:gridCol w:w="959"/>
        <w:gridCol w:w="1038"/>
        <w:gridCol w:w="1284"/>
        <w:gridCol w:w="959"/>
        <w:gridCol w:w="1420"/>
        <w:gridCol w:w="835"/>
        <w:gridCol w:w="820"/>
      </w:tblGrid>
      <w:tr w:rsidR="00FC7AB0" w:rsidRPr="003E19AA" w14:paraId="545D4496" w14:textId="36531ECF" w:rsidTr="000562DE">
        <w:trPr>
          <w:trHeight w:val="283"/>
        </w:trPr>
        <w:tc>
          <w:tcPr>
            <w:tcW w:w="8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75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62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76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32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3075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0562DE">
        <w:trPr>
          <w:trHeight w:val="1984"/>
        </w:trPr>
        <w:tc>
          <w:tcPr>
            <w:tcW w:w="8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75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LP-WUS</w:t>
            </w:r>
            <w:r w:rsidRPr="00DA6070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4290CDC6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10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876EC9" w14:textId="5C98C7B2" w:rsidR="00DA6070" w:rsidRDefault="00DA6070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C14DBE">
              <w:rPr>
                <w:rFonts w:ascii="Arial Narrow" w:hAnsi="Arial Narrow" w:cs="Arial"/>
                <w:bCs/>
                <w:szCs w:val="20"/>
              </w:rPr>
              <w:t>90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2E2995A" w14:textId="1E51188C" w:rsidR="00DA6070" w:rsidRPr="00D321EE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51C73">
              <w:rPr>
                <w:rFonts w:ascii="Arial Narrow" w:hAnsi="Arial Narrow" w:cs="Arial"/>
                <w:bCs/>
                <w:szCs w:val="20"/>
              </w:rPr>
              <w:t>Mobility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D51C73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12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78F1D86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6C8036" w14:textId="7777777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3B1C85">
              <w:rPr>
                <w:rFonts w:ascii="Arial Narrow" w:hAnsi="Arial Narrow" w:cs="Arial"/>
                <w:bCs/>
                <w:szCs w:val="20"/>
              </w:rPr>
              <w:t>NTN (30)</w:t>
            </w:r>
          </w:p>
          <w:p w14:paraId="62FF50CF" w14:textId="557F6BFC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5D7846">
              <w:rPr>
                <w:rFonts w:ascii="Arial Narrow" w:hAnsi="Arial Narrow" w:cs="Arial"/>
                <w:bCs/>
                <w:szCs w:val="20"/>
              </w:rPr>
              <w:t>ISAC (</w:t>
            </w:r>
            <w:r>
              <w:rPr>
                <w:rFonts w:ascii="Arial Narrow" w:hAnsi="Arial Narrow" w:cs="Arial"/>
                <w:bCs/>
                <w:szCs w:val="20"/>
              </w:rPr>
              <w:t>90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3BF8F53F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BF21BB">
              <w:rPr>
                <w:rFonts w:ascii="Arial Narrow" w:eastAsia="游明朝" w:hAnsi="Arial Narrow" w:cs="Arial" w:hint="eastAsia"/>
                <w:bCs/>
                <w:szCs w:val="20"/>
                <w:lang w:eastAsia="ja-JP"/>
              </w:rPr>
              <w:t>12</w:t>
            </w:r>
            <w:r w:rsidR="006E29D3">
              <w:rPr>
                <w:rFonts w:ascii="Arial Narrow" w:hAnsi="Arial Narrow" w:cs="Arial" w:hint="eastAsia"/>
                <w:bCs/>
                <w:szCs w:val="20"/>
              </w:rPr>
              <w:t>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8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DED0B9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F9FC16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(45)</w:t>
            </w:r>
          </w:p>
          <w:p w14:paraId="0A53299C" w14:textId="3148984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(75)</w:t>
            </w:r>
          </w:p>
        </w:tc>
      </w:tr>
      <w:tr w:rsidR="003E6FCB" w14:paraId="012C89EA" w14:textId="77777777" w:rsidTr="000562DE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0562DE">
        <w:trPr>
          <w:trHeight w:val="1984"/>
        </w:trPr>
        <w:tc>
          <w:tcPr>
            <w:tcW w:w="8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75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10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4B8655" w14:textId="65FF8DD7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B73DE7">
              <w:rPr>
                <w:rFonts w:ascii="Arial Narrow" w:hAnsi="Arial Narrow" w:cs="Arial"/>
                <w:szCs w:val="20"/>
              </w:rPr>
              <w:t>(</w:t>
            </w:r>
            <w:r w:rsidR="008C610C">
              <w:rPr>
                <w:rFonts w:ascii="Arial Narrow" w:hAnsi="Arial Narrow" w:cs="Arial"/>
                <w:szCs w:val="20"/>
              </w:rPr>
              <w:t>100</w:t>
            </w:r>
            <w:r w:rsidRPr="00B73DE7">
              <w:rPr>
                <w:rFonts w:ascii="Arial Narrow" w:hAnsi="Arial Narrow" w:cs="Arial"/>
                <w:szCs w:val="20"/>
              </w:rPr>
              <w:t>)</w:t>
            </w:r>
          </w:p>
          <w:p w14:paraId="70E85D07" w14:textId="2BA976AA" w:rsidR="000F23FB" w:rsidRPr="00DA6070" w:rsidRDefault="00C14DBE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C14DBE">
              <w:rPr>
                <w:rFonts w:ascii="Arial Narrow" w:hAnsi="Arial Narrow" w:cs="Arial"/>
                <w:szCs w:val="20"/>
              </w:rPr>
              <w:t>XR (20)</w:t>
            </w:r>
          </w:p>
        </w:tc>
        <w:tc>
          <w:tcPr>
            <w:tcW w:w="12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D922D0" w14:textId="77777777" w:rsidR="000562DE" w:rsidRDefault="000562DE" w:rsidP="000562DE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eatures 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57195B81" w14:textId="77777777" w:rsidR="000562DE" w:rsidRPr="000D3341" w:rsidRDefault="000562DE" w:rsidP="000562DE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IoT-NTN</w:t>
            </w:r>
            <w:r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/NR-</w:t>
            </w:r>
            <w:proofErr w:type="gramStart"/>
            <w:r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NTN</w:t>
            </w:r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30)</w:t>
            </w:r>
          </w:p>
          <w:p w14:paraId="02D84AD2" w14:textId="77777777" w:rsidR="000562DE" w:rsidRPr="000D3341" w:rsidRDefault="000562DE" w:rsidP="000562DE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MCE(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30)</w:t>
            </w:r>
          </w:p>
          <w:p w14:paraId="612973BE" w14:textId="77777777" w:rsidR="000562DE" w:rsidRDefault="000562DE" w:rsidP="000562DE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Duplex(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20)</w:t>
            </w:r>
          </w:p>
          <w:p w14:paraId="26808661" w14:textId="7A09B31E" w:rsidR="000562DE" w:rsidRPr="000562DE" w:rsidRDefault="000562DE" w:rsidP="000562DE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562DE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XR(</w:t>
            </w:r>
            <w:proofErr w:type="gramEnd"/>
            <w:r w:rsidRPr="000562DE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20)</w:t>
            </w:r>
          </w:p>
          <w:p w14:paraId="1D45BA79" w14:textId="1D141544" w:rsidR="000F23FB" w:rsidRPr="003B1C85" w:rsidRDefault="000F23FB" w:rsidP="000562DE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6A9A78B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20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)</w:t>
            </w:r>
          </w:p>
          <w:p w14:paraId="170F8136" w14:textId="158D6A6C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</w:t>
            </w:r>
            <w:r w:rsidRPr="005D7846">
              <w:rPr>
                <w:rFonts w:ascii="Arial Narrow" w:hAnsi="Arial Narrow" w:cs="Arial"/>
                <w:bCs/>
                <w:szCs w:val="20"/>
              </w:rPr>
              <w:t xml:space="preserve"> (</w:t>
            </w:r>
            <w:r>
              <w:rPr>
                <w:rFonts w:ascii="Arial Narrow" w:hAnsi="Arial Narrow" w:cs="Arial"/>
                <w:bCs/>
                <w:szCs w:val="20"/>
              </w:rPr>
              <w:t>100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FAB0F56" w14:textId="17FE600B" w:rsidR="000F23FB" w:rsidRDefault="00BF21BB" w:rsidP="000F23FB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BF21BB">
              <w:rPr>
                <w:rFonts w:ascii="Arial Narrow" w:eastAsia="游明朝" w:hAnsi="Arial Narrow" w:cs="Arial" w:hint="eastAsia"/>
                <w:bCs/>
                <w:color w:val="FF0000"/>
                <w:szCs w:val="20"/>
                <w:lang w:eastAsia="ja-JP"/>
              </w:rPr>
              <w:t>UE features (</w:t>
            </w:r>
            <w:r w:rsidR="0058325C">
              <w:rPr>
                <w:rFonts w:ascii="Arial Narrow" w:eastAsia="游明朝" w:hAnsi="Arial Narrow" w:cs="Arial" w:hint="eastAsia"/>
                <w:bCs/>
                <w:color w:val="FF0000"/>
                <w:szCs w:val="20"/>
                <w:lang w:eastAsia="ja-JP"/>
              </w:rPr>
              <w:t>90</w:t>
            </w:r>
            <w:r w:rsidRPr="00BF21BB">
              <w:rPr>
                <w:rFonts w:ascii="Arial Narrow" w:eastAsia="游明朝" w:hAnsi="Arial Narrow" w:cs="Arial" w:hint="eastAsia"/>
                <w:bCs/>
                <w:color w:val="FF0000"/>
                <w:szCs w:val="20"/>
                <w:lang w:eastAsia="ja-JP"/>
              </w:rPr>
              <w:t>)</w:t>
            </w:r>
          </w:p>
          <w:p w14:paraId="1B6A1ED9" w14:textId="77777777" w:rsidR="0058325C" w:rsidRPr="00FD1087" w:rsidRDefault="0058325C" w:rsidP="00BF21BB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magenta"/>
                <w:lang w:eastAsia="ja-JP"/>
              </w:rPr>
            </w:pPr>
            <w:proofErr w:type="gramStart"/>
            <w:r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magenta"/>
                <w:lang w:eastAsia="ja-JP"/>
              </w:rPr>
              <w:t>MIMO(</w:t>
            </w:r>
            <w:proofErr w:type="gramEnd"/>
            <w:r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magenta"/>
                <w:lang w:eastAsia="ja-JP"/>
              </w:rPr>
              <w:t>45)</w:t>
            </w:r>
          </w:p>
          <w:p w14:paraId="347DE2C2" w14:textId="66612F6F" w:rsidR="0058325C" w:rsidRPr="00FD1087" w:rsidRDefault="0058325C" w:rsidP="00BF21BB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r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LP-</w:t>
            </w:r>
            <w:proofErr w:type="gramStart"/>
            <w:r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WUS(</w:t>
            </w:r>
            <w:proofErr w:type="gramEnd"/>
            <w:r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 xml:space="preserve">15) </w:t>
            </w:r>
          </w:p>
          <w:p w14:paraId="230D33A3" w14:textId="77777777" w:rsidR="00FD1087" w:rsidRPr="00FD1087" w:rsidRDefault="00BF21BB" w:rsidP="00FD1087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r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NR-</w:t>
            </w:r>
            <w:proofErr w:type="gramStart"/>
            <w:r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NTN</w:t>
            </w:r>
            <w:r w:rsidR="0058325C"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(</w:t>
            </w:r>
            <w:proofErr w:type="gramEnd"/>
            <w:r w:rsidR="0058325C"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15)</w:t>
            </w:r>
          </w:p>
          <w:p w14:paraId="48DCB282" w14:textId="7C92B3EB" w:rsidR="0058325C" w:rsidRPr="00FD1087" w:rsidRDefault="00BF21BB" w:rsidP="00FD1087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Cs/>
                <w:szCs w:val="20"/>
                <w:highlight w:val="cyan"/>
                <w:lang w:eastAsia="ja-JP"/>
              </w:rPr>
            </w:pPr>
            <w:proofErr w:type="gramStart"/>
            <w:r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XR</w:t>
            </w:r>
            <w:r w:rsidR="0058325C"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(</w:t>
            </w:r>
            <w:proofErr w:type="gramEnd"/>
            <w:r w:rsidR="0058325C" w:rsidRPr="00FD1087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15)</w:t>
            </w:r>
          </w:p>
        </w:tc>
        <w:tc>
          <w:tcPr>
            <w:tcW w:w="835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4BFFD37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</w:t>
            </w:r>
            <w:r w:rsidR="00C14DBE">
              <w:rPr>
                <w:rFonts w:ascii="Arial Narrow" w:hAnsi="Arial Narrow" w:cs="Arial"/>
                <w:bCs/>
                <w:szCs w:val="20"/>
              </w:rPr>
              <w:t>60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5B9006A" w14:textId="76D0081E" w:rsidR="00C14DBE" w:rsidRPr="003B1C85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4994989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(90)</w:t>
            </w:r>
          </w:p>
        </w:tc>
      </w:tr>
      <w:tr w:rsidR="003E6FCB" w14:paraId="4B87DC6B" w14:textId="77777777" w:rsidTr="000562DE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0562DE">
        <w:trPr>
          <w:trHeight w:val="1984"/>
        </w:trPr>
        <w:tc>
          <w:tcPr>
            <w:tcW w:w="8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58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10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8E02BFB" w14:textId="77777777" w:rsidR="000F23FB" w:rsidRDefault="00DA6070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(90)</w:t>
            </w:r>
          </w:p>
          <w:p w14:paraId="74A6C22A" w14:textId="0824C080" w:rsidR="00977F6D" w:rsidRPr="009750EB" w:rsidRDefault="00977F6D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7F6D">
              <w:rPr>
                <w:rFonts w:ascii="Arial Narrow" w:hAnsi="Arial Narrow" w:cs="Arial"/>
                <w:bCs/>
                <w:szCs w:val="20"/>
                <w:highlight w:val="yellow"/>
              </w:rPr>
              <w:t>TBD (30)</w:t>
            </w:r>
          </w:p>
        </w:tc>
        <w:tc>
          <w:tcPr>
            <w:tcW w:w="12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64120569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22667CDD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3075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3A982B36" w:rsidR="000F23FB" w:rsidRDefault="00977F6D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8627A4">
              <w:rPr>
                <w:rFonts w:ascii="Arial Narrow" w:hAnsi="Arial Narrow" w:cs="Arial"/>
                <w:szCs w:val="20"/>
                <w:highlight w:val="yellow"/>
              </w:rPr>
              <w:t>TBD: Mobility</w:t>
            </w:r>
            <w:r w:rsidR="00375141" w:rsidRPr="008627A4">
              <w:rPr>
                <w:rFonts w:ascii="Arial Narrow" w:hAnsi="Arial Narrow" w:cs="Arial"/>
                <w:szCs w:val="20"/>
                <w:highlight w:val="yellow"/>
              </w:rPr>
              <w:t xml:space="preserve">, </w:t>
            </w:r>
            <w:r w:rsidR="008627A4" w:rsidRPr="008627A4">
              <w:rPr>
                <w:rFonts w:ascii="Arial Narrow" w:hAnsi="Arial Narrow" w:cs="Arial"/>
                <w:szCs w:val="20"/>
                <w:highlight w:val="yellow"/>
              </w:rPr>
              <w:t>maintenance, …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0562DE">
        <w:trPr>
          <w:trHeight w:val="283"/>
        </w:trPr>
        <w:tc>
          <w:tcPr>
            <w:tcW w:w="12293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3075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0562DE">
        <w:trPr>
          <w:trHeight w:val="1984"/>
        </w:trPr>
        <w:tc>
          <w:tcPr>
            <w:tcW w:w="8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58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(35)</w:t>
            </w:r>
          </w:p>
          <w:p w14:paraId="4F188CB2" w14:textId="0413913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FF0000"/>
                <w:szCs w:val="20"/>
              </w:rPr>
              <w:t>UE features (40)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8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0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10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EF3D480" w14:textId="613ACB94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</w:t>
            </w:r>
            <w:r w:rsidR="00DA6070">
              <w:rPr>
                <w:rFonts w:ascii="Arial Narrow" w:hAnsi="Arial Narrow" w:cs="Arial"/>
                <w:bCs/>
                <w:szCs w:val="20"/>
              </w:rPr>
              <w:t>120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405C5C8B" w14:textId="77777777" w:rsidR="000562DE" w:rsidRDefault="000562DE" w:rsidP="000562DE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8696AE3" w14:textId="32571A56" w:rsidR="000F23FB" w:rsidRPr="00B73DE7" w:rsidRDefault="000562DE" w:rsidP="000562D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LP-</w:t>
            </w: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WUS(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45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)</w:t>
            </w:r>
          </w:p>
        </w:tc>
        <w:tc>
          <w:tcPr>
            <w:tcW w:w="12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710689E" w14:textId="77777777" w:rsidR="000562DE" w:rsidRDefault="000562DE" w:rsidP="000562D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6B8A268D" w14:textId="77777777" w:rsidR="000562DE" w:rsidRDefault="000562DE" w:rsidP="000562DE">
            <w:pPr>
              <w:pStyle w:val="ae"/>
              <w:numPr>
                <w:ilvl w:val="0"/>
                <w:numId w:val="9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proofErr w:type="gramStart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TEI(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5)</w:t>
            </w:r>
          </w:p>
          <w:p w14:paraId="2DF5CF0F" w14:textId="77777777" w:rsidR="000562DE" w:rsidRDefault="000562DE" w:rsidP="000562DE">
            <w:pPr>
              <w:pStyle w:val="ae"/>
              <w:numPr>
                <w:ilvl w:val="0"/>
                <w:numId w:val="9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MIMO(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40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)</w:t>
            </w:r>
          </w:p>
          <w:p w14:paraId="4A153237" w14:textId="77777777" w:rsidR="000562DE" w:rsidRPr="006619A8" w:rsidRDefault="000562DE" w:rsidP="000562DE">
            <w:pPr>
              <w:pStyle w:val="ae"/>
              <w:numPr>
                <w:ilvl w:val="0"/>
                <w:numId w:val="9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AI/</w:t>
            </w: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ML(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60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)</w:t>
            </w:r>
          </w:p>
          <w:p w14:paraId="7ADB8AB2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7 (30)</w:t>
            </w:r>
          </w:p>
          <w:p w14:paraId="4F364D1F" w14:textId="5364C5B9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C023C2C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7139831D" w14:textId="5CCB4863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(145)</w:t>
            </w:r>
          </w:p>
        </w:tc>
        <w:tc>
          <w:tcPr>
            <w:tcW w:w="3075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0562DE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C2C67D" w14:textId="666A5476" w:rsidR="00C14DBE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Mobility (30)</w:t>
            </w:r>
          </w:p>
          <w:p w14:paraId="07E9583D" w14:textId="0E01F28D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A46A99">
              <w:rPr>
                <w:rFonts w:ascii="Arial Narrow" w:hAnsi="Arial Narrow" w:cs="Arial"/>
                <w:szCs w:val="20"/>
              </w:rPr>
              <w:t>45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141BE40E" w14:textId="0B80E251" w:rsidR="00DA6070" w:rsidRPr="00B413CB" w:rsidRDefault="00DA6070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 w:rsidRPr="00DA6070">
              <w:rPr>
                <w:rFonts w:ascii="Arial Narrow" w:hAnsi="Arial Narrow" w:cs="Arial"/>
                <w:bCs/>
                <w:szCs w:val="18"/>
              </w:rPr>
              <w:t>NES (</w:t>
            </w:r>
            <w:r w:rsidR="00A46A99">
              <w:rPr>
                <w:rFonts w:ascii="Arial Narrow" w:hAnsi="Arial Narrow" w:cs="Arial"/>
                <w:bCs/>
                <w:szCs w:val="18"/>
              </w:rPr>
              <w:t>45</w:t>
            </w:r>
            <w:r w:rsidRPr="00DA6070">
              <w:rPr>
                <w:rFonts w:ascii="Arial Narrow" w:hAnsi="Arial Narrow" w:cs="Arial"/>
                <w:bCs/>
                <w:szCs w:val="18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07CF04" w14:textId="77777777" w:rsidR="00EB7AD3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6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>0)</w:t>
            </w:r>
          </w:p>
          <w:p w14:paraId="0D089DB8" w14:textId="514E6C98" w:rsidR="00977F6D" w:rsidRPr="00B413CB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(60)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361FC7DE" w:rsidR="00EB7AD3" w:rsidRPr="00B413CB" w:rsidRDefault="00FD12A8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TBD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6809E05B" w:rsidR="00EB7AD3" w:rsidRPr="00CD39A7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03E25B9" w14:textId="51CD05FC" w:rsidR="00B0546E" w:rsidRDefault="00B0546E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NES (</w:t>
            </w:r>
            <w:r w:rsidR="00B26C64">
              <w:rPr>
                <w:rFonts w:ascii="Arial Narrow" w:hAnsi="Arial Narrow" w:cs="Arial"/>
                <w:szCs w:val="20"/>
              </w:rPr>
              <w:t>30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08CE799" w14:textId="17386F00" w:rsidR="004325AA" w:rsidRPr="00B413CB" w:rsidRDefault="00DA6070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4325AA">
              <w:rPr>
                <w:rFonts w:ascii="Arial Narrow" w:hAnsi="Arial Narrow" w:cs="Arial"/>
                <w:szCs w:val="20"/>
              </w:rPr>
              <w:t xml:space="preserve"> (</w:t>
            </w:r>
            <w:r w:rsidR="00B26C64">
              <w:rPr>
                <w:rFonts w:ascii="Arial Narrow" w:hAnsi="Arial Narrow" w:cs="Arial"/>
                <w:szCs w:val="20"/>
              </w:rPr>
              <w:t>90</w:t>
            </w:r>
            <w:r w:rsidR="004325AA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4AF084C0" w:rsidR="004325AA" w:rsidRPr="004E48F2" w:rsidRDefault="0045036D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AI/ML</w:t>
            </w:r>
            <w:r w:rsidR="004325AA">
              <w:rPr>
                <w:rFonts w:ascii="Arial Narrow" w:hAnsi="Arial Narrow" w:cs="Arial"/>
                <w:szCs w:val="20"/>
                <w:highlight w:val="yellow"/>
              </w:rPr>
              <w:t xml:space="preserve">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972FDF5" w14:textId="77777777" w:rsidR="003E739C" w:rsidRDefault="003E739C" w:rsidP="003E739C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Pr="00FF6612">
              <w:rPr>
                <w:rFonts w:ascii="Arial Narrow" w:hAnsi="Arial Narrow" w:cs="Arial"/>
                <w:szCs w:val="20"/>
              </w:rPr>
              <w:t>)</w:t>
            </w:r>
          </w:p>
          <w:p w14:paraId="65E66FDA" w14:textId="17F983ED" w:rsidR="00BE5F77" w:rsidRPr="00BE5F77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3E739C">
              <w:rPr>
                <w:rFonts w:ascii="Arial Narrow" w:hAnsi="Arial Narrow" w:cs="Arial"/>
                <w:szCs w:val="20"/>
              </w:rPr>
              <w:t>60</w:t>
            </w:r>
            <w:r w:rsidR="00BE5F77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88DDF72" w14:textId="77777777" w:rsidR="00EB7AD3" w:rsidRDefault="004503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7-24 GHz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 xml:space="preserve"> (</w:t>
            </w:r>
            <w:r>
              <w:rPr>
                <w:rFonts w:ascii="Arial Narrow" w:hAnsi="Arial Narrow" w:cs="Arial" w:hint="eastAsia"/>
                <w:szCs w:val="20"/>
                <w:highlight w:val="yellow"/>
              </w:rPr>
              <w:t>80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>)</w:t>
            </w:r>
          </w:p>
          <w:p w14:paraId="3212A1F7" w14:textId="343A10A8" w:rsidR="0045036D" w:rsidRPr="00B413CB" w:rsidRDefault="0045036D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 w:rsidRPr="0045036D">
              <w:rPr>
                <w:rFonts w:ascii="Arial Narrow" w:hAnsi="Arial Narrow" w:cs="Arial" w:hint="eastAsia"/>
                <w:szCs w:val="20"/>
                <w:highlight w:val="yellow"/>
              </w:rPr>
              <w:t>TBD (40)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8EA79DF" w:rsidR="00EB7AD3" w:rsidRPr="002758E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5D5B89" w14:textId="77777777" w:rsid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338D7541" w:rsidR="00EB7AD3" w:rsidRPr="004325AA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1976C85" w14:textId="0AD6A8E5" w:rsidR="003E739C" w:rsidRDefault="003E739C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(60)</w:t>
            </w:r>
          </w:p>
          <w:p w14:paraId="3345EB3D" w14:textId="3A11A298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D194D62" w14:textId="412BDEF4" w:rsidR="00EB7AD3" w:rsidRPr="00E065CF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3259C585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  <w:p w14:paraId="69A72BBE" w14:textId="1ABD998E" w:rsidR="00EB7AD3" w:rsidRPr="00EF3EC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00D2E1B1" w:rsidR="00EB7AD3" w:rsidRPr="00C14DBE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C14DBE"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="00EB7AD3" w:rsidRPr="00C14DBE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50C11D69" w14:textId="77777777" w:rsid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(60)</w:t>
            </w:r>
          </w:p>
          <w:p w14:paraId="4D45F84E" w14:textId="5B9E24B8" w:rsidR="0045036D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br/>
            </w:r>
            <w:r w:rsidR="0045036D">
              <w:rPr>
                <w:rFonts w:ascii="Arial Narrow" w:hAnsi="Arial Narrow" w:cs="Arial" w:hint="eastAsia"/>
                <w:szCs w:val="20"/>
                <w:highlight w:val="yellow"/>
              </w:rPr>
              <w:t>On Demand</w:t>
            </w:r>
            <w:r>
              <w:rPr>
                <w:rFonts w:ascii="Arial Narrow" w:hAnsi="Arial Narrow" w:cs="Arial"/>
                <w:szCs w:val="20"/>
                <w:highlight w:val="yellow"/>
              </w:rPr>
              <w:t xml:space="preserve"> (45)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43636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47AD79B" w14:textId="77777777" w:rsidR="00E43636" w:rsidRPr="0099552E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77AE033D" w:rsidR="00E43636" w:rsidRPr="00B56591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9BF224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923BC7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590C4085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EEEA8D4" w14:textId="3791C453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</w:t>
            </w:r>
            <w:r w:rsidR="00C14DBE">
              <w:rPr>
                <w:rFonts w:ascii="Arial Narrow" w:hAnsi="Arial Narrow" w:cs="Arial"/>
                <w:bCs/>
                <w:sz w:val="22"/>
              </w:rPr>
              <w:t>90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9.6.2 &gt; 9.6.3</w:t>
            </w:r>
          </w:p>
          <w:p w14:paraId="6D922F91" w14:textId="3CEF91F5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Mobility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30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243F595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(120)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 &gt; 9.6.3</w:t>
            </w:r>
          </w:p>
        </w:tc>
      </w:tr>
      <w:tr w:rsidR="00E43636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43636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D945CB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FB50EE7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30097F86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776DF5B8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50787CF8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A176B6F" w14:textId="2844A80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MIMO (</w:t>
            </w:r>
            <w:r w:rsidR="008C610C">
              <w:rPr>
                <w:rFonts w:ascii="Arial Narrow" w:hAnsi="Arial Narrow" w:cs="Arial"/>
                <w:bCs/>
                <w:sz w:val="22"/>
              </w:rPr>
              <w:t>100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9.2.1 and any leftover issues in other sub-agenda items</w:t>
            </w:r>
          </w:p>
          <w:p w14:paraId="4C6977EF" w14:textId="249B0842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XR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20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049024A5" w:rsidR="00E43636" w:rsidRPr="00E43636" w:rsidRDefault="00FD12A8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TBD (120)</w:t>
            </w:r>
          </w:p>
        </w:tc>
      </w:tr>
      <w:tr w:rsidR="00E43636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43636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4E1266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3C8A2F2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1C3EE14D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3356186C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08F3ABB9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3C7B5C8" w14:textId="2F103A2F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</w:t>
            </w:r>
          </w:p>
          <w:p w14:paraId="67292193" w14:textId="0328722E" w:rsidR="00E43636" w:rsidRPr="00E43636" w:rsidRDefault="00977F6D" w:rsidP="00E43636">
            <w:pPr>
              <w:spacing w:after="120"/>
              <w:jc w:val="left"/>
              <w:rPr>
                <w:rFonts w:ascii="Arial Narrow" w:hAnsi="Arial Narrow" w:cs="Arial"/>
                <w:color w:val="0000FF"/>
                <w:sz w:val="22"/>
              </w:rPr>
            </w:pPr>
            <w:r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>TBD</w:t>
            </w:r>
            <w:r w:rsidR="00E43636"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 xml:space="preserve"> (30)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E43636" w:rsidRPr="000B7C0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E43636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E43636" w:rsidRPr="002904C6" w:rsidRDefault="00E43636" w:rsidP="00E43636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43636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2A3EE4C0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  <w:p w14:paraId="116131A3" w14:textId="49DA54B8" w:rsidR="00E43636" w:rsidRPr="00B56591" w:rsidRDefault="00E43636" w:rsidP="00E43636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57F0EECF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9.2.3 &gt; (if time is available) 9.2.4</w:t>
            </w:r>
          </w:p>
          <w:p w14:paraId="51065E7A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7C63620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BB3D1F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0C8A2E6C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7A946134" w14:textId="210C7650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  <w:p w14:paraId="28768CB8" w14:textId="296207F2" w:rsidR="00E43636" w:rsidRPr="00E43636" w:rsidRDefault="00E43636" w:rsidP="00E43636">
            <w:pPr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color w:val="EE0000"/>
                <w:sz w:val="22"/>
              </w:rPr>
              <w:t>UE features (45)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E43636" w:rsidRPr="006F6BA2" w:rsidRDefault="00E43636" w:rsidP="00E43636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43636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Candidates consider whether or not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If there is no second-round voting, announce new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RAN1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D167C4" w14:textId="77777777" w:rsidR="002F4210" w:rsidRDefault="002F4210" w:rsidP="00F74BC2">
      <w:pPr>
        <w:spacing w:after="0" w:line="240" w:lineRule="auto"/>
      </w:pPr>
      <w:r>
        <w:separator/>
      </w:r>
    </w:p>
  </w:endnote>
  <w:endnote w:type="continuationSeparator" w:id="0">
    <w:p w14:paraId="27FF0CC3" w14:textId="77777777" w:rsidR="002F4210" w:rsidRDefault="002F4210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E9EC7E" w14:textId="77777777" w:rsidR="002F4210" w:rsidRDefault="002F4210" w:rsidP="00F74BC2">
      <w:pPr>
        <w:spacing w:after="0" w:line="240" w:lineRule="auto"/>
      </w:pPr>
      <w:r>
        <w:separator/>
      </w:r>
    </w:p>
  </w:footnote>
  <w:footnote w:type="continuationSeparator" w:id="0">
    <w:p w14:paraId="6CAD5DBC" w14:textId="77777777" w:rsidR="002F4210" w:rsidRDefault="002F4210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383756"/>
    <w:multiLevelType w:val="hybridMultilevel"/>
    <w:tmpl w:val="4E28CE02"/>
    <w:lvl w:ilvl="0" w:tplc="018CA8C0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1AF413C"/>
    <w:multiLevelType w:val="hybridMultilevel"/>
    <w:tmpl w:val="E2881794"/>
    <w:lvl w:ilvl="0" w:tplc="BE1A6E46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61EE3A27"/>
    <w:multiLevelType w:val="hybridMultilevel"/>
    <w:tmpl w:val="F0CEBDBC"/>
    <w:lvl w:ilvl="0" w:tplc="EBC6AAAA">
      <w:start w:val="1"/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250937496">
    <w:abstractNumId w:val="6"/>
  </w:num>
  <w:num w:numId="2" w16cid:durableId="1461921794">
    <w:abstractNumId w:val="7"/>
  </w:num>
  <w:num w:numId="3" w16cid:durableId="1024945938">
    <w:abstractNumId w:val="3"/>
  </w:num>
  <w:num w:numId="4" w16cid:durableId="112136039">
    <w:abstractNumId w:val="5"/>
  </w:num>
  <w:num w:numId="5" w16cid:durableId="1977686189">
    <w:abstractNumId w:val="2"/>
  </w:num>
  <w:num w:numId="6" w16cid:durableId="10953520">
    <w:abstractNumId w:val="1"/>
  </w:num>
  <w:num w:numId="7" w16cid:durableId="1797601852">
    <w:abstractNumId w:val="4"/>
  </w:num>
  <w:num w:numId="8" w16cid:durableId="961425197">
    <w:abstractNumId w:val="0"/>
  </w:num>
  <w:num w:numId="9" w16cid:durableId="152767564">
    <w:abstractNumId w:val="8"/>
  </w:num>
  <w:num w:numId="10" w16cid:durableId="28701090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2DE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79E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5BC2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5804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5E52"/>
    <w:rsid w:val="00157525"/>
    <w:rsid w:val="00157B36"/>
    <w:rsid w:val="00157BCE"/>
    <w:rsid w:val="00160EBA"/>
    <w:rsid w:val="00160F18"/>
    <w:rsid w:val="001612CE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1FA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1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5141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97958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E739C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036D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43C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801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2513B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25C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5BCA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0F7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29D3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06B19"/>
    <w:rsid w:val="00711067"/>
    <w:rsid w:val="007113E5"/>
    <w:rsid w:val="00711408"/>
    <w:rsid w:val="007132EC"/>
    <w:rsid w:val="00713AE8"/>
    <w:rsid w:val="00716A34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2D89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27F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93E9D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27A4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83F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610C"/>
    <w:rsid w:val="008C7DDB"/>
    <w:rsid w:val="008C7E16"/>
    <w:rsid w:val="008D0318"/>
    <w:rsid w:val="008D39B1"/>
    <w:rsid w:val="008D4387"/>
    <w:rsid w:val="008D52E2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BC6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77F6D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641"/>
    <w:rsid w:val="00A418EA"/>
    <w:rsid w:val="00A432F1"/>
    <w:rsid w:val="00A43B88"/>
    <w:rsid w:val="00A43FDA"/>
    <w:rsid w:val="00A44E19"/>
    <w:rsid w:val="00A46A99"/>
    <w:rsid w:val="00A46ABC"/>
    <w:rsid w:val="00A476F3"/>
    <w:rsid w:val="00A47D4B"/>
    <w:rsid w:val="00A50775"/>
    <w:rsid w:val="00A50D17"/>
    <w:rsid w:val="00A51FF4"/>
    <w:rsid w:val="00A5256D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532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4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C64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21BB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4DBE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A6070"/>
    <w:rsid w:val="00DA76AA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103D"/>
    <w:rsid w:val="00DF270D"/>
    <w:rsid w:val="00DF2D25"/>
    <w:rsid w:val="00DF561A"/>
    <w:rsid w:val="00DF6B0E"/>
    <w:rsid w:val="00E00F07"/>
    <w:rsid w:val="00E01BBF"/>
    <w:rsid w:val="00E02C45"/>
    <w:rsid w:val="00E03DAB"/>
    <w:rsid w:val="00E0466B"/>
    <w:rsid w:val="00E065CF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3636"/>
    <w:rsid w:val="00E45090"/>
    <w:rsid w:val="00E4570D"/>
    <w:rsid w:val="00E50483"/>
    <w:rsid w:val="00E56C8F"/>
    <w:rsid w:val="00E612E8"/>
    <w:rsid w:val="00E62C27"/>
    <w:rsid w:val="00E6340C"/>
    <w:rsid w:val="00E65008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E16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5A4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B64ED"/>
    <w:rsid w:val="00FC2078"/>
    <w:rsid w:val="00FC264A"/>
    <w:rsid w:val="00FC339C"/>
    <w:rsid w:val="00FC4CEA"/>
    <w:rsid w:val="00FC4D55"/>
    <w:rsid w:val="00FC670D"/>
    <w:rsid w:val="00FC671A"/>
    <w:rsid w:val="00FC7AB0"/>
    <w:rsid w:val="00FD0EA2"/>
    <w:rsid w:val="00FD1087"/>
    <w:rsid w:val="00FD12A8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43636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吹き出し (文字)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ヘッダー (文字)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フッター (文字)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題 (文字)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We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Privilege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812</Words>
  <Characters>4630</Characters>
  <Application>Microsoft Office Word</Application>
  <DocSecurity>0</DocSecurity>
  <Lines>38</Lines>
  <Paragraphs>10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Naoya Shibaike</cp:lastModifiedBy>
  <cp:revision>4</cp:revision>
  <cp:lastPrinted>2024-10-07T08:04:00Z</cp:lastPrinted>
  <dcterms:created xsi:type="dcterms:W3CDTF">2025-05-22T17:58:00Z</dcterms:created>
  <dcterms:modified xsi:type="dcterms:W3CDTF">2025-05-22T18:00:00Z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  <property fmtid="{D5CDD505-2E9C-101B-9397-08002B2CF9AE}" pid="4" name="MSIP_Label_75af88a6-b88e-425b-bf39-433b2fafd692_SiteId">
    <vt:lpwstr>6786d483-f51b-44bd-b40a-6fe409a5265e</vt:lpwstr>
  </property>
  <property fmtid="{D5CDD505-2E9C-101B-9397-08002B2CF9AE}" pid="5" name="MSIP_Label_75af88a6-b88e-425b-bf39-433b2fafd692_SetDate">
    <vt:lpwstr>2025-05-22T15:18:04Z</vt:lpwstr>
  </property>
  <property fmtid="{D5CDD505-2E9C-101B-9397-08002B2CF9AE}" pid="6" name="MSIP_Label_75af88a6-b88e-425b-bf39-433b2fafd692_Name">
    <vt:lpwstr>秘密度C</vt:lpwstr>
  </property>
  <property fmtid="{D5CDD505-2E9C-101B-9397-08002B2CF9AE}" pid="7" name="MSIP_Label_75af88a6-b88e-425b-bf39-433b2fafd692_Method">
    <vt:lpwstr>Standard</vt:lpwstr>
  </property>
  <property fmtid="{D5CDD505-2E9C-101B-9397-08002B2CF9AE}" pid="8" name="MSIP_Label_75af88a6-b88e-425b-bf39-433b2fafd692_Enabled">
    <vt:lpwstr>true</vt:lpwstr>
  </property>
  <property fmtid="{D5CDD505-2E9C-101B-9397-08002B2CF9AE}" pid="9" name="MSIP_Label_75af88a6-b88e-425b-bf39-433b2fafd692_ContentBits">
    <vt:lpwstr>8</vt:lpwstr>
  </property>
</Properties>
</file>